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25" w:rsidRPr="00211A25" w:rsidRDefault="00211A25" w:rsidP="00211A25">
      <w:pPr>
        <w:spacing w:after="120" w:line="240" w:lineRule="auto"/>
        <w:jc w:val="center"/>
        <w:rPr>
          <w:b/>
          <w:sz w:val="36"/>
        </w:rPr>
      </w:pPr>
      <w:r w:rsidRPr="00211A25">
        <w:rPr>
          <w:b/>
          <w:sz w:val="36"/>
        </w:rPr>
        <w:t>Grandma's Cake</w:t>
      </w:r>
    </w:p>
    <w:p w:rsidR="00211A25" w:rsidRPr="00211A25" w:rsidRDefault="00211A25" w:rsidP="00211A25">
      <w:pPr>
        <w:spacing w:after="120" w:line="240" w:lineRule="auto"/>
        <w:rPr>
          <w:sz w:val="24"/>
        </w:rPr>
      </w:pPr>
      <w:r>
        <w:tab/>
      </w:r>
      <w:r w:rsidRPr="00211A25">
        <w:rPr>
          <w:sz w:val="24"/>
        </w:rPr>
        <w:t xml:space="preserve">A boy is telling his Grandma how "everything" is going wrong. School is really hard, he's not getting along with his brother </w:t>
      </w:r>
      <w:proofErr w:type="gramStart"/>
      <w:r w:rsidRPr="00211A25">
        <w:rPr>
          <w:sz w:val="24"/>
        </w:rPr>
        <w:t>And</w:t>
      </w:r>
      <w:proofErr w:type="gramEnd"/>
      <w:r w:rsidRPr="00211A25">
        <w:rPr>
          <w:sz w:val="24"/>
        </w:rPr>
        <w:t xml:space="preserve"> got in trouble at home, he hurt his knee and couldn't play with his soccer team, and his best friend told a lie about him.</w:t>
      </w:r>
    </w:p>
    <w:p w:rsidR="00211A25" w:rsidRPr="00211A25" w:rsidRDefault="00211A25" w:rsidP="00211A25">
      <w:pPr>
        <w:spacing w:after="120" w:line="240" w:lineRule="auto"/>
        <w:rPr>
          <w:sz w:val="24"/>
        </w:rPr>
      </w:pPr>
      <w:r w:rsidRPr="00211A25">
        <w:rPr>
          <w:sz w:val="24"/>
        </w:rPr>
        <w:tab/>
        <w:t>Meanwhile, Grandma is baking a cake. She asks her grandson if he would like a</w:t>
      </w:r>
      <w:r w:rsidRPr="00211A25">
        <w:rPr>
          <w:sz w:val="24"/>
        </w:rPr>
        <w:t xml:space="preserve"> </w:t>
      </w:r>
      <w:r w:rsidRPr="00211A25">
        <w:rPr>
          <w:sz w:val="24"/>
        </w:rPr>
        <w:t>snack, which of course he does. Here, have some cooking oil." "Yuck" says the boy. "How about a couple raw eggs</w:t>
      </w:r>
      <w:proofErr w:type="gramStart"/>
      <w:r w:rsidRPr="00211A25">
        <w:rPr>
          <w:sz w:val="24"/>
        </w:rPr>
        <w:t>? "</w:t>
      </w:r>
      <w:proofErr w:type="gramEnd"/>
      <w:r w:rsidRPr="00211A25">
        <w:rPr>
          <w:sz w:val="24"/>
        </w:rPr>
        <w:t xml:space="preserve"> "Gross, Grandma!" Would you like some flour then? Or maybe baking </w:t>
      </w:r>
      <w:r>
        <w:rPr>
          <w:sz w:val="24"/>
        </w:rPr>
        <w:t>s</w:t>
      </w:r>
      <w:r w:rsidRPr="00211A25">
        <w:rPr>
          <w:sz w:val="24"/>
        </w:rPr>
        <w:t xml:space="preserve">oda?" "Grandma, those are all yucky!" To which Grandma replies: "Yes, all those things seem bad all by </w:t>
      </w:r>
      <w:proofErr w:type="gramStart"/>
      <w:r w:rsidRPr="00211A25">
        <w:rPr>
          <w:sz w:val="24"/>
        </w:rPr>
        <w:t>themselves</w:t>
      </w:r>
      <w:proofErr w:type="gramEnd"/>
      <w:r w:rsidRPr="00211A25">
        <w:rPr>
          <w:sz w:val="24"/>
        </w:rPr>
        <w:t>. But when they are put together in the right way, they make a wonderfully delicious cake!</w:t>
      </w:r>
    </w:p>
    <w:p w:rsidR="00211A25" w:rsidRPr="00211A25" w:rsidRDefault="00211A25" w:rsidP="00211A25">
      <w:pPr>
        <w:spacing w:after="120" w:line="240" w:lineRule="auto"/>
        <w:rPr>
          <w:sz w:val="24"/>
        </w:rPr>
      </w:pPr>
      <w:r w:rsidRPr="00211A25">
        <w:rPr>
          <w:sz w:val="24"/>
        </w:rPr>
        <w:tab/>
        <w:t>God works the same way. Many times we wonder why he would let us go through</w:t>
      </w:r>
      <w:r w:rsidRPr="00211A25">
        <w:rPr>
          <w:sz w:val="24"/>
        </w:rPr>
        <w:t xml:space="preserve"> </w:t>
      </w:r>
      <w:r w:rsidRPr="00211A25">
        <w:rPr>
          <w:sz w:val="24"/>
        </w:rPr>
        <w:t xml:space="preserve">such bad and difficult times. But God knows that when He puts these things all in His order, they always work for </w:t>
      </w:r>
      <w:r w:rsidRPr="00211A25">
        <w:rPr>
          <w:sz w:val="24"/>
        </w:rPr>
        <w:t>g</w:t>
      </w:r>
      <w:r w:rsidRPr="00211A25">
        <w:rPr>
          <w:sz w:val="24"/>
        </w:rPr>
        <w:t>ood! We just have to trust Him and, eventually, they will all make something wonderful!"</w:t>
      </w:r>
    </w:p>
    <w:p w:rsidR="00211A25" w:rsidRPr="00211A25" w:rsidRDefault="00211A25" w:rsidP="00211A25">
      <w:pPr>
        <w:spacing w:after="120" w:line="240" w:lineRule="auto"/>
        <w:rPr>
          <w:sz w:val="24"/>
        </w:rPr>
      </w:pPr>
      <w:r w:rsidRPr="00211A25">
        <w:rPr>
          <w:sz w:val="24"/>
        </w:rPr>
        <w:tab/>
      </w:r>
      <w:r w:rsidRPr="00211A25">
        <w:rPr>
          <w:b/>
          <w:sz w:val="24"/>
        </w:rPr>
        <w:t xml:space="preserve">God is Crazy </w:t>
      </w:r>
      <w:proofErr w:type="gramStart"/>
      <w:r w:rsidRPr="00211A25">
        <w:rPr>
          <w:b/>
          <w:sz w:val="24"/>
        </w:rPr>
        <w:t>About</w:t>
      </w:r>
      <w:proofErr w:type="gramEnd"/>
      <w:r w:rsidRPr="00211A25">
        <w:rPr>
          <w:b/>
          <w:sz w:val="24"/>
        </w:rPr>
        <w:t xml:space="preserve"> You</w:t>
      </w:r>
      <w:r w:rsidRPr="00211A25">
        <w:rPr>
          <w:sz w:val="24"/>
        </w:rPr>
        <w:t xml:space="preserve">. If God had a refrigerator, your picture would be on it. If He had a wallet, your photo would be in it. </w:t>
      </w:r>
      <w:r w:rsidR="00EF058E">
        <w:rPr>
          <w:sz w:val="24"/>
        </w:rPr>
        <w:t xml:space="preserve">If He was on Facebook, His page would be covered with pictures of you. </w:t>
      </w:r>
      <w:bookmarkStart w:id="0" w:name="_GoBack"/>
      <w:bookmarkEnd w:id="0"/>
      <w:r w:rsidRPr="00211A25">
        <w:rPr>
          <w:sz w:val="24"/>
        </w:rPr>
        <w:t>He sends you flowers every spring and a sunrise every morning. Whenever you want to talk, He'll listen. He can live anywhere in the universe, and He chose your heart. Face it, He's crazy about you.</w:t>
      </w:r>
      <w:r w:rsidRPr="00211A25">
        <w:rPr>
          <w:sz w:val="24"/>
        </w:rPr>
        <w:tab/>
      </w:r>
      <w:r w:rsidRPr="00211A25">
        <w:rPr>
          <w:sz w:val="24"/>
        </w:rPr>
        <w:tab/>
        <w:t xml:space="preserve">    </w:t>
      </w:r>
      <w:r w:rsidRPr="00211A25">
        <w:rPr>
          <w:sz w:val="24"/>
        </w:rPr>
        <w:tab/>
      </w:r>
    </w:p>
    <w:p w:rsidR="00211A25" w:rsidRPr="00211A25" w:rsidRDefault="00211A25" w:rsidP="00211A25">
      <w:pPr>
        <w:spacing w:after="120" w:line="240" w:lineRule="auto"/>
        <w:rPr>
          <w:sz w:val="24"/>
        </w:rPr>
      </w:pPr>
      <w:r w:rsidRPr="00211A25">
        <w:rPr>
          <w:sz w:val="24"/>
        </w:rPr>
        <w:tab/>
      </w:r>
      <w:r w:rsidRPr="00211A25">
        <w:rPr>
          <w:i/>
          <w:sz w:val="24"/>
        </w:rPr>
        <w:t xml:space="preserve">"For My thoughts are not your thoughts, nor are your ways </w:t>
      </w:r>
      <w:proofErr w:type="gramStart"/>
      <w:r w:rsidRPr="00211A25">
        <w:rPr>
          <w:i/>
          <w:sz w:val="24"/>
        </w:rPr>
        <w:t>My</w:t>
      </w:r>
      <w:proofErr w:type="gramEnd"/>
      <w:r w:rsidRPr="00211A25">
        <w:rPr>
          <w:i/>
          <w:sz w:val="24"/>
        </w:rPr>
        <w:t xml:space="preserve"> ways," says the LORD. "For as the heavens are higher than the earth, so are My ways higher than your ways, and My thoughts than your thoughts</w:t>
      </w:r>
      <w:proofErr w:type="gramStart"/>
      <w:r w:rsidRPr="00211A25">
        <w:rPr>
          <w:i/>
          <w:sz w:val="24"/>
        </w:rPr>
        <w:t>. "</w:t>
      </w:r>
      <w:proofErr w:type="gramEnd"/>
      <w:r w:rsidRPr="00211A25">
        <w:rPr>
          <w:i/>
          <w:sz w:val="24"/>
        </w:rPr>
        <w:t>For as the rain comes down, and the snow from heaven, and do not return there, but water the earth, and make it bring forth and bud, that it may give seed to the sower and bread to the eater, So shall My word be that goes forth from My mouth; it shall not return to Me void, but it shall accomplish what I please, and it shall prosper in the thing for which I sent it. "For you shall go out with joy, and be led out with peace; the mountains and the hills shall break forth into singing before you, and all the trees of the field shall clap their hands. Instead of the thorn shall come up the cypress tree, and instead of the brier shall come up the myrtle tree; and it shall be to the LORD for a name, for an everlasting sign that shall not be cut off."</w:t>
      </w:r>
      <w:r w:rsidRPr="00211A25">
        <w:rPr>
          <w:sz w:val="24"/>
        </w:rPr>
        <w:t xml:space="preserve"> (Isaiah 55:8-13 NKJ)</w:t>
      </w:r>
    </w:p>
    <w:p w:rsidR="00ED378B" w:rsidRPr="00211A25" w:rsidRDefault="00211A25" w:rsidP="00EF058E">
      <w:pPr>
        <w:spacing w:after="120" w:line="240" w:lineRule="auto"/>
        <w:rPr>
          <w:sz w:val="24"/>
        </w:rPr>
      </w:pPr>
      <w:r w:rsidRPr="00211A25">
        <w:rPr>
          <w:sz w:val="24"/>
        </w:rPr>
        <w:tab/>
      </w:r>
      <w:proofErr w:type="gramStart"/>
      <w:r w:rsidRPr="00EF058E">
        <w:rPr>
          <w:i/>
          <w:sz w:val="24"/>
        </w:rPr>
        <w:t>“</w:t>
      </w:r>
      <w:r w:rsidR="00EF058E" w:rsidRPr="00EF058E">
        <w:rPr>
          <w:i/>
          <w:sz w:val="24"/>
        </w:rPr>
        <w:t>For I consider that the sufferings of this present time are not worthy to be compared with the glory which shall be revealed in us.</w:t>
      </w:r>
      <w:proofErr w:type="gramEnd"/>
      <w:r w:rsidR="00EF058E" w:rsidRPr="00EF058E">
        <w:rPr>
          <w:i/>
          <w:sz w:val="24"/>
        </w:rPr>
        <w:t xml:space="preserve">  For the earnest expectation of the creation eagerly waits for the revealing of the sons of God.  </w:t>
      </w:r>
      <w:proofErr w:type="gramStart"/>
      <w:r w:rsidR="00EF058E" w:rsidRPr="00EF058E">
        <w:rPr>
          <w:i/>
          <w:sz w:val="24"/>
        </w:rPr>
        <w:t>For the creation was subjected to futility, not willingly, but because of Him who subjected it in hope; because the creation itself also will be delivered from the bondage of corruption into the glorious liberty of the children of God.</w:t>
      </w:r>
      <w:proofErr w:type="gramEnd"/>
      <w:r w:rsidR="00EF058E" w:rsidRPr="00EF058E">
        <w:rPr>
          <w:i/>
          <w:sz w:val="24"/>
        </w:rPr>
        <w:t xml:space="preserve">  For we know that the whole creation groans and labors with birth pangs together until now.  Not only that, but we also who have the </w:t>
      </w:r>
      <w:proofErr w:type="spellStart"/>
      <w:r w:rsidR="00EF058E" w:rsidRPr="00EF058E">
        <w:rPr>
          <w:i/>
          <w:sz w:val="24"/>
        </w:rPr>
        <w:t>firstfruits</w:t>
      </w:r>
      <w:proofErr w:type="spellEnd"/>
      <w:r w:rsidR="00EF058E" w:rsidRPr="00EF058E">
        <w:rPr>
          <w:i/>
          <w:sz w:val="24"/>
        </w:rPr>
        <w:t xml:space="preserve"> of the Spirit, even we ourselves groan within ourselves, eagerly waiting for the adoption, the redemption of our body.  For we were saved in this hope, but hope that is seen is not hope; for why does one still hope for what he sees?  But if we hope for what we do not see, we eagerly wait for it with perseverance. Likewise the Spirit also helps in our weaknesses. For we do not know what we should pray for as we ought, but the Spirit </w:t>
      </w:r>
      <w:r w:rsidR="00EF058E" w:rsidRPr="00EF058E">
        <w:rPr>
          <w:i/>
          <w:sz w:val="24"/>
        </w:rPr>
        <w:lastRenderedPageBreak/>
        <w:t xml:space="preserve">Himself makes intercession for us with </w:t>
      </w:r>
      <w:proofErr w:type="spellStart"/>
      <w:r w:rsidR="00EF058E" w:rsidRPr="00EF058E">
        <w:rPr>
          <w:i/>
          <w:sz w:val="24"/>
        </w:rPr>
        <w:t>groanings</w:t>
      </w:r>
      <w:proofErr w:type="spellEnd"/>
      <w:r w:rsidR="00EF058E" w:rsidRPr="00EF058E">
        <w:rPr>
          <w:i/>
          <w:sz w:val="24"/>
        </w:rPr>
        <w:t xml:space="preserve"> which cannot be uttered. Now He who searches the hearts knows what the mind of the Spirit is, because He makes intercession for the saints according to the will of God. And we know that all things work together for good to those who love God, to those who are the called according to His purpose.</w:t>
      </w:r>
      <w:r w:rsidR="00EF058E" w:rsidRPr="00EF058E">
        <w:rPr>
          <w:i/>
          <w:sz w:val="24"/>
        </w:rPr>
        <w:t>”</w:t>
      </w:r>
      <w:r w:rsidR="00EF058E" w:rsidRPr="00EF058E">
        <w:rPr>
          <w:sz w:val="24"/>
        </w:rPr>
        <w:t xml:space="preserve"> </w:t>
      </w:r>
      <w:r w:rsidRPr="00211A25">
        <w:rPr>
          <w:sz w:val="24"/>
        </w:rPr>
        <w:t xml:space="preserve">(Romans 8:18-28 </w:t>
      </w:r>
      <w:r w:rsidR="00EF058E">
        <w:rPr>
          <w:sz w:val="24"/>
        </w:rPr>
        <w:t>N</w:t>
      </w:r>
      <w:r w:rsidRPr="00211A25">
        <w:rPr>
          <w:sz w:val="24"/>
        </w:rPr>
        <w:t>KJ)</w:t>
      </w:r>
    </w:p>
    <w:sectPr w:rsidR="00ED378B" w:rsidRPr="0021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25"/>
    <w:rsid w:val="00211A25"/>
    <w:rsid w:val="00ED378B"/>
    <w:rsid w:val="00EF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2</cp:revision>
  <dcterms:created xsi:type="dcterms:W3CDTF">2020-05-16T16:02:00Z</dcterms:created>
  <dcterms:modified xsi:type="dcterms:W3CDTF">2020-05-16T16:10:00Z</dcterms:modified>
</cp:coreProperties>
</file>